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45" w:rsidRPr="00F14E84" w:rsidRDefault="004A42B1">
      <w:pPr>
        <w:rPr>
          <w:b/>
          <w:sz w:val="26"/>
          <w:szCs w:val="26"/>
        </w:rPr>
      </w:pPr>
      <w:r w:rsidRPr="00F14E84">
        <w:rPr>
          <w:b/>
          <w:sz w:val="26"/>
          <w:szCs w:val="26"/>
        </w:rPr>
        <w:t>Ley general de protección de datos (LGPD) y l</w:t>
      </w:r>
      <w:r w:rsidR="00A17579">
        <w:rPr>
          <w:b/>
          <w:sz w:val="26"/>
          <w:szCs w:val="26"/>
        </w:rPr>
        <w:t>as reunionesde OA</w:t>
      </w:r>
    </w:p>
    <w:p w:rsidR="004A42B1" w:rsidRPr="00F14E84" w:rsidRDefault="004A42B1">
      <w:pPr>
        <w:rPr>
          <w:b/>
        </w:rPr>
      </w:pPr>
      <w:r w:rsidRPr="00F14E84">
        <w:rPr>
          <w:b/>
        </w:rPr>
        <w:t>¿Qué es la LGPD?</w:t>
      </w:r>
    </w:p>
    <w:p w:rsidR="004A42B1" w:rsidRDefault="004A42B1">
      <w:r>
        <w:t xml:space="preserve">Sería más fácil pensar en la LGPD como </w:t>
      </w:r>
      <w:r w:rsidR="00A17579">
        <w:t>unreglamento</w:t>
      </w:r>
      <w:r>
        <w:t>de la Unión Europea (UE) en</w:t>
      </w:r>
      <w:r w:rsidR="00A17579">
        <w:t xml:space="preserve"> relación con las leyes de privacidad o guías sobre el</w:t>
      </w:r>
      <w:r>
        <w:t xml:space="preserve"> anonimato. La LGPD es un mecanismo mediante el cualla UE intenta fortalec</w:t>
      </w:r>
      <w:r w:rsidR="00A17579">
        <w:t>er y unificar la</w:t>
      </w:r>
      <w:r>
        <w:t xml:space="preserve"> protección de datos para todas las personas de su jurisdicción.</w:t>
      </w:r>
      <w:r w:rsidR="00F14E84">
        <w:t xml:space="preserve">Estas leyes son muy precisas y se aplican a todas las organizaciones </w:t>
      </w:r>
      <w:r w:rsidR="00535047">
        <w:t xml:space="preserve">del mundo </w:t>
      </w:r>
      <w:r w:rsidR="00F14E84">
        <w:t>(incluyendo OA)</w:t>
      </w:r>
      <w:r w:rsidR="00535047">
        <w:t>,</w:t>
      </w:r>
      <w:r w:rsidR="00F14E84">
        <w:t xml:space="preserve"> con información personal </w:t>
      </w:r>
      <w:r w:rsidR="00A17579">
        <w:t xml:space="preserve">sobre sus miembros </w:t>
      </w:r>
      <w:r w:rsidR="00F14E84">
        <w:t xml:space="preserve">en la UE. Estos nuevos reglamentos </w:t>
      </w:r>
      <w:r w:rsidR="00535047">
        <w:t>han entrado</w:t>
      </w:r>
      <w:r w:rsidR="00F14E84">
        <w:t xml:space="preserve"> en vigor a partir de 25 de mayo de 2018.</w:t>
      </w:r>
    </w:p>
    <w:p w:rsidR="00F14E84" w:rsidRPr="00253EC5" w:rsidRDefault="0082253E">
      <w:pPr>
        <w:rPr>
          <w:b/>
        </w:rPr>
      </w:pPr>
      <w:r>
        <w:rPr>
          <w:b/>
        </w:rPr>
        <w:t>¿Qué son</w:t>
      </w:r>
      <w:r w:rsidR="00535047">
        <w:rPr>
          <w:b/>
        </w:rPr>
        <w:t>“</w:t>
      </w:r>
      <w:r w:rsidR="00A17579">
        <w:rPr>
          <w:b/>
        </w:rPr>
        <w:t>datos personales</w:t>
      </w:r>
      <w:r w:rsidR="00535047">
        <w:rPr>
          <w:b/>
        </w:rPr>
        <w:t>”</w:t>
      </w:r>
      <w:r w:rsidR="00F14E84" w:rsidRPr="00253EC5">
        <w:rPr>
          <w:b/>
        </w:rPr>
        <w:t>?</w:t>
      </w:r>
    </w:p>
    <w:p w:rsidR="00253EC5" w:rsidRDefault="00F14E84">
      <w:r>
        <w:t>Es el término legal usado para referir</w:t>
      </w:r>
      <w:r w:rsidR="00A17579">
        <w:t>se a cualquier información que identifica</w:t>
      </w:r>
      <w:r w:rsidR="00535047">
        <w:t xml:space="preserve">a </w:t>
      </w:r>
      <w:r>
        <w:t xml:space="preserve">una persona viva, como su nombre, dirección de correo, </w:t>
      </w:r>
      <w:r w:rsidR="00535047">
        <w:t>número de teléfono, fotografía,</w:t>
      </w:r>
      <w:r>
        <w:t xml:space="preserve"> etc. </w:t>
      </w:r>
      <w:r w:rsidR="00535047">
        <w:t>“</w:t>
      </w:r>
      <w:r>
        <w:t>Nombre</w:t>
      </w:r>
      <w:r w:rsidR="00535047">
        <w:t>”</w:t>
      </w:r>
      <w:r w:rsidR="00253EC5">
        <w:t xml:space="preserve"> incluye </w:t>
      </w:r>
      <w:r w:rsidR="00535047">
        <w:t>el nombre</w:t>
      </w:r>
      <w:r w:rsidR="00253EC5">
        <w:t xml:space="preserve"> de pila </w:t>
      </w:r>
      <w:r w:rsidR="00535047">
        <w:t>cuando este va acompañado</w:t>
      </w:r>
      <w:r w:rsidR="00253EC5">
        <w:t xml:space="preserve"> d</w:t>
      </w:r>
      <w:r w:rsidR="00A17579">
        <w:t>e</w:t>
      </w:r>
      <w:r w:rsidR="00253EC5">
        <w:t>l número de teléfono, dirección de correo</w:t>
      </w:r>
      <w:r w:rsidR="00A226C0">
        <w:t xml:space="preserve"> electrónico u ordinario</w:t>
      </w:r>
      <w:r w:rsidR="00253EC5">
        <w:t xml:space="preserve"> o una foto.</w:t>
      </w:r>
    </w:p>
    <w:p w:rsidR="00F14E84" w:rsidRPr="00253EC5" w:rsidRDefault="00253EC5">
      <w:pPr>
        <w:rPr>
          <w:b/>
        </w:rPr>
      </w:pPr>
      <w:r w:rsidRPr="00253EC5">
        <w:rPr>
          <w:b/>
        </w:rPr>
        <w:t xml:space="preserve">¿Necesita vuestra reunión adoptar alguna medida? </w:t>
      </w:r>
    </w:p>
    <w:p w:rsidR="00253EC5" w:rsidRDefault="00BC40C9">
      <w:r>
        <w:t>SÍ.</w:t>
      </w:r>
    </w:p>
    <w:p w:rsidR="00253EC5" w:rsidRDefault="00253EC5">
      <w:r>
        <w:t>Si vuestra reunión se celebra en un paí</w:t>
      </w:r>
      <w:r w:rsidR="00A226C0">
        <w:t>s de la UE</w:t>
      </w:r>
      <w:r w:rsidR="00547559">
        <w:t xml:space="preserve"> o del Reino Unido</w:t>
      </w:r>
      <w:r w:rsidR="00A226C0">
        <w:t>,</w:t>
      </w:r>
      <w:r w:rsidR="00547559">
        <w:t xml:space="preserve"> las LGPD (</w:t>
      </w:r>
      <w:r w:rsidR="00A226C0">
        <w:t xml:space="preserve">“leyes sobre el </w:t>
      </w:r>
      <w:r>
        <w:t>anonimato”)</w:t>
      </w:r>
      <w:r w:rsidR="00A226C0">
        <w:t>obviamente serán de aplicación para vosotros</w:t>
      </w:r>
      <w:r w:rsidR="00547559">
        <w:t>. Sivuestra reunión es en otro país de la Región 9,os instamos a que comprobéis las leyes locales de protección d</w:t>
      </w:r>
      <w:r w:rsidR="00722B46">
        <w:t>e datos para asegurar</w:t>
      </w:r>
      <w:r w:rsidR="0082253E">
        <w:t xml:space="preserve">os de que </w:t>
      </w:r>
      <w:r w:rsidR="00547559">
        <w:t xml:space="preserve">os ajustáis a ellas. </w:t>
      </w:r>
    </w:p>
    <w:p w:rsidR="00547559" w:rsidRDefault="00547559">
      <w:r>
        <w:t xml:space="preserve">Más adelante en este documento </w:t>
      </w:r>
      <w:r w:rsidR="00722B46">
        <w:t>encontraréis</w:t>
      </w:r>
      <w:r>
        <w:t xml:space="preserve"> ciertas </w:t>
      </w:r>
      <w:r w:rsidR="00A226C0">
        <w:t>medidas a adoptar</w:t>
      </w:r>
      <w:r w:rsidR="00CD1C43">
        <w:t>,</w:t>
      </w:r>
      <w:r w:rsidR="0082253E">
        <w:t xml:space="preserve">que </w:t>
      </w:r>
      <w:r w:rsidR="00A226C0">
        <w:t>necesitan ser documentadas</w:t>
      </w:r>
      <w:r w:rsidR="00CD1C43">
        <w:t>.</w:t>
      </w:r>
    </w:p>
    <w:p w:rsidR="00CD1C43" w:rsidRPr="00CD1C43" w:rsidRDefault="00CD1C43">
      <w:pPr>
        <w:rPr>
          <w:b/>
        </w:rPr>
      </w:pPr>
      <w:r w:rsidRPr="00CD1C43">
        <w:rPr>
          <w:b/>
        </w:rPr>
        <w:t xml:space="preserve">¿Qué es </w:t>
      </w:r>
      <w:r w:rsidR="00535047">
        <w:rPr>
          <w:b/>
        </w:rPr>
        <w:t xml:space="preserve">la </w:t>
      </w:r>
      <w:r w:rsidRPr="00CD1C43">
        <w:rPr>
          <w:b/>
        </w:rPr>
        <w:t>violación de datos?</w:t>
      </w:r>
    </w:p>
    <w:p w:rsidR="00CD1C43" w:rsidRDefault="00CD1C43">
      <w:r>
        <w:t xml:space="preserve">Un ejemplo de violación de datos personales </w:t>
      </w:r>
      <w:r w:rsidR="00A226C0">
        <w:t xml:space="preserve">es </w:t>
      </w:r>
      <w:r>
        <w:t>cuando una persona no autorizada ha tenido acceso a información personal de un miembro. Otro ejemplo es si perdemos datos personales (información de contacto, etc</w:t>
      </w:r>
      <w:r w:rsidR="00BC40C9">
        <w:t>.</w:t>
      </w:r>
      <w:r>
        <w:t>) que se supone que tenemos que proteger.</w:t>
      </w:r>
    </w:p>
    <w:p w:rsidR="00CD1C43" w:rsidRDefault="00535047" w:rsidP="00CD1C43">
      <w:pPr>
        <w:spacing w:after="0"/>
      </w:pPr>
      <w:r>
        <w:t>E</w:t>
      </w:r>
      <w:r w:rsidR="00CD1C43">
        <w:t>jemplo</w:t>
      </w:r>
      <w:r>
        <w:t>s</w:t>
      </w:r>
      <w:r w:rsidR="00CD1C43">
        <w:t>:</w:t>
      </w:r>
    </w:p>
    <w:p w:rsidR="00CD1C43" w:rsidRDefault="00A226C0" w:rsidP="00CD1C43">
      <w:pPr>
        <w:pStyle w:val="Prrafodelista"/>
        <w:numPr>
          <w:ilvl w:val="0"/>
          <w:numId w:val="1"/>
        </w:numPr>
        <w:spacing w:after="0"/>
      </w:pPr>
      <w:r>
        <w:t xml:space="preserve">el </w:t>
      </w:r>
      <w:r w:rsidR="00CD1C43">
        <w:t>accesopor terceras partes no autorizadas (ej. un miembro de la familia al usar un ordenador en el que está archivada esta información);</w:t>
      </w:r>
    </w:p>
    <w:p w:rsidR="00CD1C43" w:rsidRDefault="00CD1C43" w:rsidP="00CD1C43">
      <w:pPr>
        <w:pStyle w:val="Prrafodelista"/>
        <w:numPr>
          <w:ilvl w:val="0"/>
          <w:numId w:val="1"/>
        </w:numPr>
        <w:spacing w:after="0"/>
      </w:pPr>
      <w:r>
        <w:t xml:space="preserve">enviar información personal al destinatario </w:t>
      </w:r>
      <w:r w:rsidR="00686AA8">
        <w:t>(de correo electrónico, mensaje de texto, etc</w:t>
      </w:r>
      <w:r w:rsidR="00BC40C9">
        <w:t>.</w:t>
      </w:r>
      <w:r w:rsidR="00686AA8">
        <w:t xml:space="preserve">) </w:t>
      </w:r>
      <w:r>
        <w:t>equivocado</w:t>
      </w:r>
      <w:r w:rsidR="00686AA8">
        <w:t>;</w:t>
      </w:r>
    </w:p>
    <w:p w:rsidR="00686AA8" w:rsidRDefault="00686AA8" w:rsidP="00CD1C43">
      <w:pPr>
        <w:pStyle w:val="Prrafodelista"/>
        <w:numPr>
          <w:ilvl w:val="0"/>
          <w:numId w:val="1"/>
        </w:numPr>
        <w:spacing w:after="0"/>
      </w:pPr>
      <w:r>
        <w:t>pérdidao robo de datos person</w:t>
      </w:r>
      <w:r w:rsidR="00A226C0">
        <w:t>ales (teléfono robado,memoria USB</w:t>
      </w:r>
      <w:r>
        <w:t xml:space="preserve"> perdid</w:t>
      </w:r>
      <w:r w:rsidR="00A226C0">
        <w:t>a</w:t>
      </w:r>
      <w:r>
        <w:t>);</w:t>
      </w:r>
    </w:p>
    <w:p w:rsidR="00686AA8" w:rsidRDefault="00686AA8" w:rsidP="00CD1C43">
      <w:pPr>
        <w:pStyle w:val="Prrafodelista"/>
        <w:numPr>
          <w:ilvl w:val="0"/>
          <w:numId w:val="1"/>
        </w:numPr>
        <w:spacing w:after="0"/>
      </w:pPr>
      <w:r>
        <w:t>alteración de datos personales sin permiso</w:t>
      </w:r>
    </w:p>
    <w:p w:rsidR="00686AA8" w:rsidRDefault="00686AA8" w:rsidP="00CD1C43">
      <w:pPr>
        <w:pStyle w:val="Prrafodelista"/>
        <w:numPr>
          <w:ilvl w:val="0"/>
          <w:numId w:val="1"/>
        </w:numPr>
        <w:spacing w:after="0"/>
      </w:pPr>
      <w:r>
        <w:t>pérdida de disponibilidad de datos personales.</w:t>
      </w:r>
    </w:p>
    <w:p w:rsidR="00686AA8" w:rsidRDefault="00686AA8" w:rsidP="00686AA8">
      <w:pPr>
        <w:spacing w:after="0"/>
      </w:pPr>
    </w:p>
    <w:p w:rsidR="00686AA8" w:rsidRPr="004A7BB7" w:rsidRDefault="004A7BB7" w:rsidP="00686AA8">
      <w:pPr>
        <w:rPr>
          <w:b/>
        </w:rPr>
      </w:pPr>
      <w:r>
        <w:rPr>
          <w:b/>
        </w:rPr>
        <w:t>Lo que</w:t>
      </w:r>
      <w:r w:rsidR="00807F01" w:rsidRPr="004A7BB7">
        <w:rPr>
          <w:b/>
        </w:rPr>
        <w:t xml:space="preserve"> tenéis que</w:t>
      </w:r>
      <w:r>
        <w:rPr>
          <w:b/>
        </w:rPr>
        <w:t xml:space="preserve">hacer </w:t>
      </w:r>
      <w:r w:rsidRPr="004A7BB7">
        <w:rPr>
          <w:b/>
          <w:u w:val="single"/>
        </w:rPr>
        <w:t>AHORA</w:t>
      </w:r>
    </w:p>
    <w:p w:rsidR="00686AA8" w:rsidRDefault="004A7BB7" w:rsidP="00686AA8">
      <w:r>
        <w:t>Para ayudar</w:t>
      </w:r>
      <w:r w:rsidR="00686AA8">
        <w:t xml:space="preserve"> a las reuniones locales a prepararse para la </w:t>
      </w:r>
      <w:r w:rsidR="00DA2542">
        <w:t>introducción</w:t>
      </w:r>
      <w:r>
        <w:t xml:space="preserve"> de estas nuevas normativas</w:t>
      </w:r>
      <w:r w:rsidR="00686AA8">
        <w:t>, el comit</w:t>
      </w:r>
      <w:r w:rsidR="00807F01">
        <w:t>é de LPGD de la R9 ha elaborado</w:t>
      </w:r>
      <w:r>
        <w:t xml:space="preserve"> las siguientes pautas</w:t>
      </w:r>
      <w:r w:rsidR="00686AA8">
        <w:t xml:space="preserve">, acompañadas de </w:t>
      </w:r>
      <w:r w:rsidR="00686AA8">
        <w:lastRenderedPageBreak/>
        <w:t>ejemplos de</w:t>
      </w:r>
      <w:r>
        <w:t xml:space="preserve"> decisiones de conciencia de</w:t>
      </w:r>
      <w:r w:rsidR="00DA2542">
        <w:t xml:space="preserve"> grupo de la reunión </w:t>
      </w:r>
      <w:r>
        <w:t>sugeridas</w:t>
      </w:r>
      <w:r w:rsidR="00535047">
        <w:t>,</w:t>
      </w:r>
      <w:r w:rsidR="00DA2542">
        <w:t>que se pueden redactar</w:t>
      </w:r>
      <w:r w:rsidR="00686AA8">
        <w:t xml:space="preserve"> para adaptarse a los</w:t>
      </w:r>
      <w:r w:rsidR="00DA2542">
        <w:t xml:space="preserve"> distintos grupos</w:t>
      </w:r>
      <w:r w:rsidR="00686AA8">
        <w:t xml:space="preserve">. </w:t>
      </w:r>
      <w:r w:rsidR="00686AA8" w:rsidRPr="005A6808">
        <w:rPr>
          <w:u w:val="single"/>
        </w:rPr>
        <w:t>Es importante que vuestra conciencia de g</w:t>
      </w:r>
      <w:r w:rsidR="005A6808" w:rsidRPr="005A6808">
        <w:rPr>
          <w:u w:val="single"/>
        </w:rPr>
        <w:t xml:space="preserve">rupo elabore un sistema </w:t>
      </w:r>
      <w:r w:rsidR="00557F0C">
        <w:rPr>
          <w:u w:val="single"/>
        </w:rPr>
        <w:t>de control paragarantizar</w:t>
      </w:r>
      <w:r w:rsidR="005A6808" w:rsidRPr="005A6808">
        <w:rPr>
          <w:u w:val="single"/>
        </w:rPr>
        <w:t xml:space="preserve"> que las normas se cumplen</w:t>
      </w:r>
      <w:r w:rsidR="005A6808">
        <w:t>.</w:t>
      </w:r>
    </w:p>
    <w:p w:rsidR="005A6808" w:rsidRPr="005A6808" w:rsidRDefault="005A6808" w:rsidP="00686AA8">
      <w:pPr>
        <w:rPr>
          <w:b/>
        </w:rPr>
      </w:pPr>
      <w:r w:rsidRPr="005A6808">
        <w:rPr>
          <w:b/>
        </w:rPr>
        <w:t>¿Qué sucederá si no se adopta ninguna medida?</w:t>
      </w:r>
    </w:p>
    <w:p w:rsidR="005A6808" w:rsidRDefault="005A6808" w:rsidP="00686AA8">
      <w:r>
        <w:t>Si se produce una violación de datos por una reunión es obligación leg</w:t>
      </w:r>
      <w:r w:rsidR="00557F0C">
        <w:t>al de la organización afectada</w:t>
      </w:r>
      <w:r>
        <w:t xml:space="preserve"> notificar</w:t>
      </w:r>
      <w:r w:rsidR="00557F0C">
        <w:t>lo</w:t>
      </w:r>
      <w:r>
        <w:t xml:space="preserve">al departamento gubernamental correspondiente (en el Reino Unido es“la </w:t>
      </w:r>
      <w:r w:rsidR="00BC40C9">
        <w:t>O</w:t>
      </w:r>
      <w:r>
        <w:t xml:space="preserve">ficina del </w:t>
      </w:r>
      <w:r w:rsidR="00BC40C9">
        <w:t>C</w:t>
      </w:r>
      <w:r>
        <w:t xml:space="preserve">omisionado de </w:t>
      </w:r>
      <w:r w:rsidR="00BC40C9">
        <w:t>I</w:t>
      </w:r>
      <w:r>
        <w:t>nformación”) en 72 horas. Los intergrupos y juntas nacionales de servicio a través de la Región 9 tendrán que establecer un sistema de información de estas violaciones, si se producen.</w:t>
      </w:r>
    </w:p>
    <w:p w:rsidR="005A6808" w:rsidRPr="00595C4B" w:rsidRDefault="005A6808" w:rsidP="00686AA8">
      <w:pPr>
        <w:rPr>
          <w:u w:val="single"/>
        </w:rPr>
      </w:pPr>
      <w:r w:rsidRPr="00595C4B">
        <w:rPr>
          <w:u w:val="single"/>
        </w:rPr>
        <w:t>Nota, el intergrupo, JNS, región 9 y oficina del servicio mundial de OA no son responsables del cumplimiento</w:t>
      </w:r>
      <w:r w:rsidR="00557F0C">
        <w:rPr>
          <w:u w:val="single"/>
        </w:rPr>
        <w:t xml:space="preserve"> por parte </w:t>
      </w:r>
      <w:r w:rsidRPr="00595C4B">
        <w:rPr>
          <w:u w:val="single"/>
        </w:rPr>
        <w:t xml:space="preserve">de las </w:t>
      </w:r>
      <w:r w:rsidR="00557F0C">
        <w:rPr>
          <w:u w:val="single"/>
        </w:rPr>
        <w:t xml:space="preserve">distintas </w:t>
      </w:r>
      <w:r w:rsidRPr="00595C4B">
        <w:rPr>
          <w:u w:val="single"/>
        </w:rPr>
        <w:t>reuniones. Tampoco lo son de informar sobre</w:t>
      </w:r>
      <w:r w:rsidR="00595C4B" w:rsidRPr="00595C4B">
        <w:rPr>
          <w:u w:val="single"/>
        </w:rPr>
        <w:t xml:space="preserve"> ninguna violación de datos.</w:t>
      </w:r>
    </w:p>
    <w:p w:rsidR="00595C4B" w:rsidRPr="00595C4B" w:rsidRDefault="00336693" w:rsidP="00686AA8">
      <w:pPr>
        <w:rPr>
          <w:b/>
          <w:sz w:val="24"/>
          <w:szCs w:val="24"/>
        </w:rPr>
      </w:pPr>
      <w:r>
        <w:rPr>
          <w:b/>
          <w:sz w:val="24"/>
          <w:szCs w:val="24"/>
        </w:rPr>
        <w:t>Guía/Sugerencias para facilitar e</w:t>
      </w:r>
      <w:r w:rsidR="00595C4B" w:rsidRPr="00595C4B">
        <w:rPr>
          <w:b/>
          <w:sz w:val="24"/>
          <w:szCs w:val="24"/>
        </w:rPr>
        <w:t>l cumplimiento de la LGPD en los</w:t>
      </w:r>
      <w:r w:rsidR="002C1B1E">
        <w:rPr>
          <w:b/>
          <w:sz w:val="24"/>
          <w:szCs w:val="24"/>
        </w:rPr>
        <w:t xml:space="preserve"> diferentes</w:t>
      </w:r>
      <w:r w:rsidR="00595C4B" w:rsidRPr="00595C4B">
        <w:rPr>
          <w:b/>
          <w:sz w:val="24"/>
          <w:szCs w:val="24"/>
        </w:rPr>
        <w:t xml:space="preserve"> grupos </w:t>
      </w:r>
    </w:p>
    <w:p w:rsidR="00595C4B" w:rsidRDefault="002C1B1E" w:rsidP="00686AA8">
      <w:r>
        <w:t>Determinad</w:t>
      </w:r>
      <w:r w:rsidR="00595C4B">
        <w:t xml:space="preserve"> quién va a ser </w:t>
      </w:r>
      <w:r>
        <w:t xml:space="preserve">el </w:t>
      </w:r>
      <w:r w:rsidR="00595C4B">
        <w:t>responsable de la protección de datos en el grupo.</w:t>
      </w:r>
    </w:p>
    <w:p w:rsidR="00595C4B" w:rsidRDefault="00595C4B" w:rsidP="00686AA8">
      <w:r>
        <w:t>Debería haber un punto de contacto claro para</w:t>
      </w:r>
      <w:r w:rsidR="00336693">
        <w:t xml:space="preserve"> los miembros que quieren plantear </w:t>
      </w:r>
      <w:r>
        <w:t>un</w:t>
      </w:r>
      <w:r w:rsidR="00336693">
        <w:t>a</w:t>
      </w:r>
      <w:r>
        <w:t xml:space="preserve"> pregunta o exponer un problema</w:t>
      </w:r>
      <w:r w:rsidR="002C1B1E">
        <w:t xml:space="preserve">.Deberíahaber </w:t>
      </w:r>
      <w:r w:rsidR="00336693">
        <w:t>una persona, por ejemplo, el secretario</w:t>
      </w:r>
      <w:r w:rsidR="002C1B1E">
        <w:t>/a</w:t>
      </w:r>
      <w:r w:rsidR="00336693">
        <w:t xml:space="preserve"> de la reunión.</w:t>
      </w:r>
    </w:p>
    <w:p w:rsidR="00336693" w:rsidRPr="002C1B1E" w:rsidRDefault="00B5568E" w:rsidP="00686AA8">
      <w:pPr>
        <w:rPr>
          <w:b/>
        </w:rPr>
      </w:pPr>
      <w:r>
        <w:rPr>
          <w:b/>
        </w:rPr>
        <w:t>Lista</w:t>
      </w:r>
      <w:r w:rsidR="00336693" w:rsidRPr="002C1B1E">
        <w:rPr>
          <w:b/>
        </w:rPr>
        <w:t xml:space="preserve"> de reuniones en oa.org</w:t>
      </w:r>
    </w:p>
    <w:p w:rsidR="00336693" w:rsidRDefault="00336693" w:rsidP="00686AA8">
      <w:r>
        <w:t xml:space="preserve">OA Inc es una organización de EEUU y como tal está fuera del ámbito de la LGPD. Sin embargo, tendrán información personal sobre personas y reuniones </w:t>
      </w:r>
      <w:r w:rsidR="002C1B1E">
        <w:t xml:space="preserve">con base </w:t>
      </w:r>
      <w:r>
        <w:t>en Europa. El comité de la LGPD de la R9 está en contacto con la Oficina Mundial de Servicio (WSO),</w:t>
      </w:r>
      <w:r w:rsidR="00E47E3A">
        <w:t xml:space="preserve"> y se proporcionará más información </w:t>
      </w:r>
      <w:r w:rsidR="002C1B1E">
        <w:t xml:space="preserve">sobre este tema </w:t>
      </w:r>
      <w:r w:rsidR="00E47E3A">
        <w:t>cuando esté disponible.</w:t>
      </w:r>
    </w:p>
    <w:p w:rsidR="00E47E3A" w:rsidRDefault="00E47E3A" w:rsidP="00686AA8">
      <w:r>
        <w:t>La información personal q</w:t>
      </w:r>
      <w:r w:rsidR="002C1B1E">
        <w:t>ue se requiere cuando se incluye</w:t>
      </w:r>
      <w:r w:rsidR="00B5568E">
        <w:t xml:space="preserve"> una reunión en la lista</w:t>
      </w:r>
      <w:r>
        <w:t xml:space="preserve"> es elnombre ydatos de contacto de la secretaria</w:t>
      </w:r>
      <w:r w:rsidR="00B5568E">
        <w:t>/o</w:t>
      </w:r>
      <w:r>
        <w:t xml:space="preserve"> de la reunión</w:t>
      </w:r>
      <w:r w:rsidR="00B5568E">
        <w:t xml:space="preserve"> y de la persona que elabora</w:t>
      </w:r>
      <w:r>
        <w:t>la información.Es opcional un nombre y número de contacto de una reunión.</w:t>
      </w:r>
    </w:p>
    <w:p w:rsidR="00E47E3A" w:rsidRPr="00456A98" w:rsidRDefault="00B5568E" w:rsidP="00686AA8">
      <w:r w:rsidRPr="00456A98">
        <w:t>Hay cuatro aspectos</w:t>
      </w:r>
      <w:r w:rsidR="00456A98" w:rsidRPr="00456A98">
        <w:t>a considerar porvuestro grupo</w:t>
      </w:r>
      <w:r w:rsidR="00E47E3A" w:rsidRPr="00456A98">
        <w:t>:</w:t>
      </w:r>
    </w:p>
    <w:p w:rsidR="00E47E3A" w:rsidRDefault="00E47E3A" w:rsidP="00E47E3A">
      <w:pPr>
        <w:pStyle w:val="Prrafodelista"/>
        <w:numPr>
          <w:ilvl w:val="0"/>
          <w:numId w:val="2"/>
        </w:numPr>
      </w:pPr>
      <w:r>
        <w:t xml:space="preserve">El nombre y datos de contacto de vuestro </w:t>
      </w:r>
      <w:r w:rsidR="00456A98">
        <w:rPr>
          <w:u w:val="single"/>
        </w:rPr>
        <w:t>contacto de</w:t>
      </w:r>
      <w:r w:rsidRPr="00E47E3A">
        <w:rPr>
          <w:u w:val="single"/>
        </w:rPr>
        <w:t xml:space="preserve"> la reunión</w:t>
      </w:r>
      <w:r>
        <w:t xml:space="preserve"> serán del dominio público. </w:t>
      </w:r>
      <w:r w:rsidR="00B742C9">
        <w:t>El miembro afectado tiene que saberlo y dar su pe</w:t>
      </w:r>
      <w:r w:rsidR="00456A98">
        <w:t>rmiso para la publicación de sus</w:t>
      </w:r>
      <w:r w:rsidR="00B742C9">
        <w:t xml:space="preserve"> datos en oa.org</w:t>
      </w:r>
    </w:p>
    <w:p w:rsidR="00B742C9" w:rsidRDefault="00B742C9" w:rsidP="00E47E3A">
      <w:pPr>
        <w:pStyle w:val="Prrafodelista"/>
        <w:numPr>
          <w:ilvl w:val="0"/>
          <w:numId w:val="2"/>
        </w:numPr>
      </w:pPr>
      <w:r>
        <w:t>El nombre y datos de contacto de la secretaria de la reunión se guardará de forma segura por la WSO. Estos datos no será</w:t>
      </w:r>
      <w:r w:rsidR="00456A98">
        <w:t xml:space="preserve">n del dominio </w:t>
      </w:r>
      <w:r w:rsidR="00BC40C9">
        <w:t>público,</w:t>
      </w:r>
      <w:r w:rsidR="00456A98">
        <w:t xml:space="preserve"> pero</w:t>
      </w:r>
      <w:r>
        <w:t>se pueden dar a los representantes d</w:t>
      </w:r>
      <w:r w:rsidR="00535047">
        <w:t>e los cuerpos de servicio de OA.</w:t>
      </w:r>
    </w:p>
    <w:p w:rsidR="00B742C9" w:rsidRDefault="00456A98" w:rsidP="00E47E3A">
      <w:pPr>
        <w:pStyle w:val="Prrafodelista"/>
        <w:numPr>
          <w:ilvl w:val="0"/>
          <w:numId w:val="2"/>
        </w:numPr>
      </w:pPr>
      <w:r>
        <w:t xml:space="preserve">Es </w:t>
      </w:r>
      <w:r w:rsidR="00B742C9">
        <w:t>requisito legal que la información que guarda la WSO sea lo más exacta posible.</w:t>
      </w:r>
    </w:p>
    <w:p w:rsidR="00B742C9" w:rsidRDefault="00B742C9" w:rsidP="00E47E3A">
      <w:pPr>
        <w:pStyle w:val="Prrafodelista"/>
        <w:numPr>
          <w:ilvl w:val="0"/>
          <w:numId w:val="2"/>
        </w:numPr>
      </w:pPr>
      <w:r>
        <w:t>La reunión debería tomar una decisión de conciencia de grupo para asegurarse de que los datos de</w:t>
      </w:r>
      <w:r w:rsidR="00456A98">
        <w:t xml:space="preserve"> la información de contacto estén siempre actualizados</w:t>
      </w:r>
      <w:r>
        <w:t>.</w:t>
      </w:r>
    </w:p>
    <w:p w:rsidR="00535047" w:rsidRDefault="00535047" w:rsidP="00B742C9">
      <w:pPr>
        <w:rPr>
          <w:b/>
        </w:rPr>
      </w:pPr>
    </w:p>
    <w:p w:rsidR="00B742C9" w:rsidRPr="00B742C9" w:rsidRDefault="00B742C9" w:rsidP="00B742C9">
      <w:pPr>
        <w:rPr>
          <w:b/>
        </w:rPr>
      </w:pPr>
      <w:r w:rsidRPr="00B742C9">
        <w:rPr>
          <w:b/>
        </w:rPr>
        <w:lastRenderedPageBreak/>
        <w:t>Folletos e información pública</w:t>
      </w:r>
    </w:p>
    <w:p w:rsidR="00B742C9" w:rsidRDefault="00456A98" w:rsidP="00B742C9">
      <w:r>
        <w:t>Los f</w:t>
      </w:r>
      <w:r w:rsidR="00B742C9">
        <w:t>olletos/formularios de inscripción o posters de información pública a menudo incluyen un nombre y número de contacto o una dirección de correo electrónico personal.</w:t>
      </w:r>
    </w:p>
    <w:p w:rsidR="00B742C9" w:rsidRDefault="00B742C9" w:rsidP="00B742C9">
      <w:r>
        <w:t>Es importante que est</w:t>
      </w:r>
      <w:r w:rsidR="00456A98">
        <w:t>a nueva regulación</w:t>
      </w:r>
      <w:r w:rsidR="005514BC">
        <w:t xml:space="preserve"> no disuada</w:t>
      </w:r>
      <w:r>
        <w:t xml:space="preserve"> a aquellos que están sufriendo un desorden alimenticio</w:t>
      </w:r>
      <w:r w:rsidR="005514BC">
        <w:t xml:space="preserve"> de asistir a eventos/reuniones o de averiguar c</w:t>
      </w:r>
      <w:r w:rsidR="00BC40C9">
        <w:t>ó</w:t>
      </w:r>
      <w:r w:rsidR="005514BC">
        <w:t xml:space="preserve">mo </w:t>
      </w:r>
      <w:r w:rsidR="00DF1ACD">
        <w:t>OA les puede ayudar.Así pues</w:t>
      </w:r>
      <w:r w:rsidR="005514BC">
        <w:t>, no se sugiere que se abandone esta práctica, más bien que el miembro que ha dado sus datos sepa cómo van a ser usados y cu</w:t>
      </w:r>
      <w:r w:rsidR="00535047">
        <w:t>á</w:t>
      </w:r>
      <w:r w:rsidR="005514BC">
        <w:t xml:space="preserve">ndo serán borrados de forma seguraante el dominio público y otros sitios. </w:t>
      </w:r>
    </w:p>
    <w:p w:rsidR="005514BC" w:rsidRPr="005514BC" w:rsidRDefault="005514BC" w:rsidP="00B742C9">
      <w:pPr>
        <w:rPr>
          <w:b/>
        </w:rPr>
      </w:pPr>
      <w:r w:rsidRPr="005514BC">
        <w:rPr>
          <w:b/>
        </w:rPr>
        <w:t xml:space="preserve">Dirección de correo </w:t>
      </w:r>
      <w:r w:rsidR="00DF1ACD">
        <w:rPr>
          <w:b/>
        </w:rPr>
        <w:t xml:space="preserve">electrónico </w:t>
      </w:r>
      <w:r w:rsidRPr="005514BC">
        <w:rPr>
          <w:b/>
        </w:rPr>
        <w:t>de las reuniones</w:t>
      </w:r>
    </w:p>
    <w:p w:rsidR="005514BC" w:rsidRDefault="005514BC" w:rsidP="00B742C9">
      <w:r>
        <w:t>Se</w:t>
      </w:r>
      <w:r w:rsidR="00DF1ACD">
        <w:t xml:space="preserve"> recomienda especialmente</w:t>
      </w:r>
      <w:r w:rsidR="000A6184">
        <w:t xml:space="preserve"> que se cree al menos una dirección de correo electrónico para cada reunión. Esta pasaría de miembro a miembro al rotar los servicios. Podéis pedir ayuda para ello a vuestro intergrupo local o Junta Nacional de Servicio. Esto minimiza el uso de las direcciones de correo personal dentro o fuera de OA.</w:t>
      </w:r>
    </w:p>
    <w:p w:rsidR="000A6184" w:rsidRPr="000A6184" w:rsidRDefault="000A6184" w:rsidP="00B742C9">
      <w:pPr>
        <w:rPr>
          <w:rStyle w:val="nfasis"/>
        </w:rPr>
      </w:pPr>
      <w:r w:rsidRPr="000A6184">
        <w:rPr>
          <w:rStyle w:val="nfasis"/>
        </w:rPr>
        <w:t>Si algunas reuniones ya tienen una dirección de correo electrónico genérica, nec</w:t>
      </w:r>
      <w:r w:rsidR="00DF1ACD">
        <w:rPr>
          <w:rStyle w:val="nfasis"/>
        </w:rPr>
        <w:t xml:space="preserve">esita ser verificada. Véasemás adelante </w:t>
      </w:r>
      <w:r w:rsidRPr="000A6184">
        <w:rPr>
          <w:rStyle w:val="nfasis"/>
        </w:rPr>
        <w:t>el últi</w:t>
      </w:r>
      <w:r w:rsidR="00DF1ACD">
        <w:rPr>
          <w:rStyle w:val="nfasis"/>
        </w:rPr>
        <w:t>mo párrafo de “lista</w:t>
      </w:r>
      <w:r w:rsidRPr="000A6184">
        <w:rPr>
          <w:rStyle w:val="nfasis"/>
        </w:rPr>
        <w:t xml:space="preserve"> de correos electrónicos”.</w:t>
      </w:r>
    </w:p>
    <w:p w:rsidR="000A6184" w:rsidRPr="000A6184" w:rsidRDefault="00DF1ACD" w:rsidP="00B742C9">
      <w:pPr>
        <w:rPr>
          <w:b/>
        </w:rPr>
      </w:pPr>
      <w:r>
        <w:rPr>
          <w:b/>
        </w:rPr>
        <w:t>Listas</w:t>
      </w:r>
      <w:r w:rsidR="000A6184" w:rsidRPr="000A6184">
        <w:rPr>
          <w:b/>
        </w:rPr>
        <w:t xml:space="preserve"> de contactos</w:t>
      </w:r>
    </w:p>
    <w:p w:rsidR="000A6184" w:rsidRDefault="000A6184" w:rsidP="00B742C9">
      <w:r>
        <w:t xml:space="preserve">La mayoría de </w:t>
      </w:r>
      <w:r w:rsidR="000B226C">
        <w:t xml:space="preserve">las reuniones y eventos de OA usan algún tipo de lista de contactos. Estar en contacto con otrosentre reuniones es importante para nuestra recuperación, pero </w:t>
      </w:r>
      <w:r w:rsidR="00535047">
        <w:t>si</w:t>
      </w:r>
      <w:r w:rsidR="00DF1ACD">
        <w:t xml:space="preserve"> estas listas van a</w:t>
      </w:r>
      <w:r w:rsidR="000B226C">
        <w:t xml:space="preserve"> continuar tiene que ser de forma segura. </w:t>
      </w:r>
    </w:p>
    <w:p w:rsidR="000B226C" w:rsidRDefault="000B226C" w:rsidP="00B742C9">
      <w:r>
        <w:t xml:space="preserve">Sugerencias </w:t>
      </w:r>
      <w:r w:rsidR="00DF1ACD">
        <w:t>sobre como</w:t>
      </w:r>
      <w:r>
        <w:t xml:space="preserve"> hacerlo:</w:t>
      </w:r>
    </w:p>
    <w:p w:rsidR="000B226C" w:rsidRDefault="000B226C" w:rsidP="00435389">
      <w:pPr>
        <w:pStyle w:val="Prrafodelista"/>
        <w:numPr>
          <w:ilvl w:val="0"/>
          <w:numId w:val="5"/>
        </w:numPr>
      </w:pPr>
      <w:r>
        <w:t>Destruir la lista diaria de forma segura después de cada reunión</w:t>
      </w:r>
    </w:p>
    <w:p w:rsidR="000B226C" w:rsidRDefault="00435389" w:rsidP="00435389">
      <w:pPr>
        <w:pStyle w:val="Prrafodelista"/>
        <w:numPr>
          <w:ilvl w:val="0"/>
          <w:numId w:val="5"/>
        </w:numPr>
      </w:pPr>
      <w:r>
        <w:t>Destruir el historial de listas</w:t>
      </w:r>
      <w:r w:rsidR="000B226C">
        <w:t xml:space="preserve"> de contactos</w:t>
      </w:r>
    </w:p>
    <w:p w:rsidR="000B226C" w:rsidRDefault="000B226C" w:rsidP="00435389">
      <w:pPr>
        <w:pStyle w:val="Prrafodelista"/>
        <w:numPr>
          <w:ilvl w:val="0"/>
          <w:numId w:val="5"/>
        </w:numPr>
      </w:pPr>
      <w:r>
        <w:t>No permitir hacer fotos de la página</w:t>
      </w:r>
    </w:p>
    <w:p w:rsidR="000B226C" w:rsidRDefault="000B226C" w:rsidP="00435389">
      <w:pPr>
        <w:pStyle w:val="Prrafodelista"/>
        <w:numPr>
          <w:ilvl w:val="0"/>
          <w:numId w:val="5"/>
        </w:numPr>
      </w:pPr>
      <w:r>
        <w:t xml:space="preserve">Informar a los miembros </w:t>
      </w:r>
      <w:r w:rsidR="00435389">
        <w:t xml:space="preserve">de </w:t>
      </w:r>
      <w:r w:rsidR="00CB47A2">
        <w:t>la forma en que</w:t>
      </w:r>
      <w:r>
        <w:t xml:space="preserve"> va a ser usada su información</w:t>
      </w:r>
      <w:r w:rsidR="00CB47A2">
        <w:t xml:space="preserve"> y durante cua</w:t>
      </w:r>
      <w:r w:rsidR="00435389">
        <w:t>nto tiempo seva a conservar</w:t>
      </w:r>
      <w:r>
        <w:t>, esto podría ponerse en una nota pegada en la parte interior del libro de listas de contactos.</w:t>
      </w:r>
    </w:p>
    <w:p w:rsidR="000B226C" w:rsidRDefault="000B226C" w:rsidP="00B742C9">
      <w:r>
        <w:t>Destruir de forma segura quiere decir romper</w:t>
      </w:r>
      <w:r w:rsidR="00CB47A2">
        <w:t xml:space="preserve"> en pedazos</w:t>
      </w:r>
      <w:r>
        <w:t>.</w:t>
      </w:r>
      <w:r w:rsidR="00CB47A2">
        <w:t>Rasgar la lista a la mitad o arrugarla y tirarla a la papelera no es suficiente.</w:t>
      </w:r>
    </w:p>
    <w:p w:rsidR="00CB47A2" w:rsidRPr="00CB47A2" w:rsidRDefault="00CB47A2" w:rsidP="00B742C9">
      <w:pPr>
        <w:rPr>
          <w:b/>
        </w:rPr>
      </w:pPr>
      <w:r>
        <w:rPr>
          <w:b/>
        </w:rPr>
        <w:t xml:space="preserve">Reuniones de grupo por </w:t>
      </w:r>
      <w:bookmarkStart w:id="0" w:name="_Hlk518821640"/>
      <w:r>
        <w:rPr>
          <w:b/>
        </w:rPr>
        <w:t>w</w:t>
      </w:r>
      <w:r w:rsidR="00C060C0">
        <w:rPr>
          <w:b/>
        </w:rPr>
        <w:t>hats</w:t>
      </w:r>
      <w:r>
        <w:rPr>
          <w:b/>
        </w:rPr>
        <w:t>a</w:t>
      </w:r>
      <w:r w:rsidR="00C060C0">
        <w:rPr>
          <w:b/>
        </w:rPr>
        <w:t>p</w:t>
      </w:r>
      <w:r w:rsidRPr="00CB47A2">
        <w:rPr>
          <w:b/>
        </w:rPr>
        <w:t>p</w:t>
      </w:r>
      <w:bookmarkEnd w:id="0"/>
    </w:p>
    <w:p w:rsidR="00CB47A2" w:rsidRDefault="00CB47A2" w:rsidP="00B742C9">
      <w:r>
        <w:t xml:space="preserve">Algunas reuniones han creado un grupo de </w:t>
      </w:r>
      <w:r w:rsidR="00C060C0" w:rsidRPr="00C060C0">
        <w:t xml:space="preserve">whatsapp </w:t>
      </w:r>
      <w:r>
        <w:t xml:space="preserve">de miembros para </w:t>
      </w:r>
      <w:r w:rsidR="00435389">
        <w:t>ofrecerse apoyoy aliento</w:t>
      </w:r>
      <w:r>
        <w:t>, o comunicarse, entre reuniones presenciales.</w:t>
      </w:r>
    </w:p>
    <w:p w:rsidR="00CB47A2" w:rsidRDefault="006774DC" w:rsidP="00B742C9">
      <w:r>
        <w:t>Si usáis</w:t>
      </w:r>
      <w:r w:rsidR="00C060C0" w:rsidRPr="00C060C0">
        <w:t xml:space="preserve">whatsapp </w:t>
      </w:r>
      <w:r w:rsidR="00CB47A2">
        <w:t>u otra</w:t>
      </w:r>
      <w:r>
        <w:t xml:space="preserve"> aplicación digital para vuestro</w:t>
      </w:r>
      <w:r w:rsidR="00CB47A2">
        <w:t xml:space="preserve"> grup</w:t>
      </w:r>
      <w:r w:rsidR="00435389">
        <w:t>o de contactos, el procedimiento de co</w:t>
      </w:r>
      <w:r w:rsidR="00CB47A2">
        <w:t xml:space="preserve">mo unirse al grupo </w:t>
      </w:r>
      <w:r w:rsidR="00435389">
        <w:t>y como salirse debe ser claro (</w:t>
      </w:r>
      <w:r w:rsidR="00CB47A2">
        <w:t xml:space="preserve">ver sugerencias GC </w:t>
      </w:r>
      <w:r w:rsidR="00C060C0">
        <w:t xml:space="preserve">-conciencia de grupo- </w:t>
      </w:r>
      <w:r w:rsidR="00CB47A2">
        <w:t xml:space="preserve">al final de </w:t>
      </w:r>
      <w:r w:rsidR="00435389">
        <w:t>este documento). Tiene que haber</w:t>
      </w:r>
      <w:r w:rsidR="00CB47A2">
        <w:t xml:space="preserve"> un administrador responsable </w:t>
      </w:r>
      <w:r w:rsidR="00435389">
        <w:t xml:space="preserve">identificado </w:t>
      </w:r>
      <w:r w:rsidR="00CB47A2">
        <w:t>de</w:t>
      </w:r>
      <w:r w:rsidR="00435389">
        <w:t xml:space="preserve">l grupo de </w:t>
      </w:r>
      <w:r w:rsidR="00C060C0" w:rsidRPr="00C060C0">
        <w:t>whatsapp</w:t>
      </w:r>
      <w:r w:rsidR="00435389">
        <w:t>. Nadie debe ser añadido</w:t>
      </w:r>
      <w:r w:rsidR="00CB47A2">
        <w:t xml:space="preserve"> al grupo </w:t>
      </w:r>
      <w:r w:rsidR="00435389">
        <w:t>sin su consentimiento y debería ser eliminado</w:t>
      </w:r>
      <w:r w:rsidR="00CB47A2">
        <w:t xml:space="preserve"> d</w:t>
      </w:r>
      <w:r w:rsidR="00435389">
        <w:t>el grupo tan pronto como realiza</w:t>
      </w:r>
      <w:r w:rsidR="00CB47A2">
        <w:t xml:space="preserve"> la petición.</w:t>
      </w:r>
    </w:p>
    <w:p w:rsidR="00CB47A2" w:rsidRPr="00A710DB" w:rsidRDefault="00435389" w:rsidP="00B742C9">
      <w:pPr>
        <w:rPr>
          <w:b/>
        </w:rPr>
      </w:pPr>
      <w:r>
        <w:rPr>
          <w:b/>
        </w:rPr>
        <w:lastRenderedPageBreak/>
        <w:t>Listas</w:t>
      </w:r>
      <w:r w:rsidR="00CB47A2" w:rsidRPr="00A710DB">
        <w:rPr>
          <w:b/>
        </w:rPr>
        <w:t xml:space="preserve"> de correo electrónico</w:t>
      </w:r>
    </w:p>
    <w:p w:rsidR="00CB47A2" w:rsidRDefault="00A710DB" w:rsidP="00B742C9">
      <w:r>
        <w:t>Algunos grupos tienen un</w:t>
      </w:r>
      <w:r w:rsidR="00435389">
        <w:t>a lista</w:t>
      </w:r>
      <w:r>
        <w:t xml:space="preserve"> de direcciones de correo </w:t>
      </w:r>
      <w:r w:rsidR="00435389">
        <w:t xml:space="preserve">electrónico </w:t>
      </w:r>
      <w:r>
        <w:t>de miembros a</w:t>
      </w:r>
      <w:r w:rsidR="00435389">
        <w:t xml:space="preserve"> l</w:t>
      </w:r>
      <w:r w:rsidR="00C060C0">
        <w:t>os</w:t>
      </w:r>
      <w:r w:rsidR="00435389">
        <w:t>que se envían anuncios, información detallada</w:t>
      </w:r>
      <w:r>
        <w:t xml:space="preserve"> de la conciencia del grupo en las reuniones y otras cosas como asuntos relacionados con la hermandad.</w:t>
      </w:r>
    </w:p>
    <w:p w:rsidR="00A710DB" w:rsidRDefault="006774DC" w:rsidP="00B742C9">
      <w:r>
        <w:t>Si tenéis</w:t>
      </w:r>
      <w:r w:rsidR="003D15BB">
        <w:t xml:space="preserve"> una lista de correo</w:t>
      </w:r>
      <w:r>
        <w:t xml:space="preserve">electrónico </w:t>
      </w:r>
      <w:r w:rsidR="00A710DB">
        <w:t xml:space="preserve">para el grupo, los miembros tienen que dar su consentimiento explícito para ser </w:t>
      </w:r>
      <w:r>
        <w:t xml:space="preserve">añadidos. Los miembros deben </w:t>
      </w:r>
      <w:r w:rsidR="00A710DB">
        <w:t>ser eliminados en cuanto lo soliciten. La conciencia del grupo debe</w:t>
      </w:r>
      <w:r>
        <w:t xml:space="preserve"> adoptar una decisión concreta</w:t>
      </w:r>
      <w:r w:rsidR="00A710DB">
        <w:t>sobre este proceso.</w:t>
      </w:r>
      <w:r>
        <w:t xml:space="preserve"> Hay que</w:t>
      </w:r>
      <w:r w:rsidR="00A710DB">
        <w:t xml:space="preserve"> ofrecer la seguridad de que las direcciones de correo solo serán usadas para el a</w:t>
      </w:r>
      <w:r>
        <w:t>nterior propósito y que no se facilitarán</w:t>
      </w:r>
      <w:r w:rsidR="00C060C0">
        <w:t xml:space="preserve"> a</w:t>
      </w:r>
      <w:r w:rsidR="00A710DB">
        <w:t xml:space="preserve"> terceras personas u otro grupo sin el consentimiento específico del miembro.</w:t>
      </w:r>
    </w:p>
    <w:p w:rsidR="003D15BB" w:rsidRDefault="00A710DB" w:rsidP="00B742C9">
      <w:r>
        <w:t>Además, cada c</w:t>
      </w:r>
      <w:r w:rsidR="003D15BB">
        <w:t>uenta de correo que ha contenido</w:t>
      </w:r>
      <w:r w:rsidR="006774DC">
        <w:t xml:space="preserve"> información personal en representación</w:t>
      </w:r>
      <w:r>
        <w:t xml:space="preserve"> del grupo</w:t>
      </w:r>
      <w:r w:rsidR="003D15BB">
        <w:t xml:space="preserve"> tiene que ser examinada. Todos los correosque ya no hagan falta para el funcionamiento efectivo de la reunión deben ser borrados. Los grupos deben establecer </w:t>
      </w:r>
      <w:r w:rsidR="0033015B">
        <w:t>una política s</w:t>
      </w:r>
      <w:r w:rsidR="006774DC">
        <w:t>obre c</w:t>
      </w:r>
      <w:r w:rsidR="00C060C0">
        <w:t>ó</w:t>
      </w:r>
      <w:r w:rsidR="006774DC">
        <w:t xml:space="preserve">mo gestionar el correo, </w:t>
      </w:r>
      <w:r w:rsidR="00C060C0">
        <w:t xml:space="preserve">y </w:t>
      </w:r>
      <w:r w:rsidR="0033015B">
        <w:t>c</w:t>
      </w:r>
      <w:r w:rsidR="00C060C0">
        <w:t>ó</w:t>
      </w:r>
      <w:r w:rsidR="0033015B">
        <w:t xml:space="preserve">mo guardar los documentos adjuntos que necesiten conservarse; </w:t>
      </w:r>
      <w:r w:rsidR="006774DC">
        <w:t xml:space="preserve">por ejemplo, </w:t>
      </w:r>
      <w:r w:rsidR="0033015B">
        <w:t>durante cu</w:t>
      </w:r>
      <w:r w:rsidR="00C060C0">
        <w:t>á</w:t>
      </w:r>
      <w:r w:rsidR="0033015B">
        <w:t xml:space="preserve">nto tiempo </w:t>
      </w:r>
      <w:r w:rsidR="00C060C0">
        <w:t xml:space="preserve">se </w:t>
      </w:r>
      <w:r w:rsidR="0033015B">
        <w:t>conserva</w:t>
      </w:r>
      <w:r w:rsidR="00C060C0">
        <w:t>rá</w:t>
      </w:r>
      <w:r w:rsidR="006774DC">
        <w:t>n los correos antes de borrarlos</w:t>
      </w:r>
      <w:r w:rsidR="0033015B">
        <w:t>.</w:t>
      </w:r>
    </w:p>
    <w:p w:rsidR="0033015B" w:rsidRPr="005D1700" w:rsidRDefault="006774DC" w:rsidP="00B742C9">
      <w:pPr>
        <w:rPr>
          <w:b/>
        </w:rPr>
      </w:pPr>
      <w:r>
        <w:rPr>
          <w:b/>
        </w:rPr>
        <w:t>Notas de</w:t>
      </w:r>
      <w:r w:rsidR="0033015B" w:rsidRPr="005D1700">
        <w:rPr>
          <w:b/>
        </w:rPr>
        <w:t>reuniones</w:t>
      </w:r>
    </w:p>
    <w:p w:rsidR="0033015B" w:rsidRDefault="008866E2" w:rsidP="00B742C9">
      <w:r>
        <w:t>Las notas de las reuniones que se celebran</w:t>
      </w:r>
      <w:r w:rsidR="0033015B">
        <w:t>, nú</w:t>
      </w:r>
      <w:r w:rsidR="005D1700">
        <w:t>mero de asistentes, actas</w:t>
      </w:r>
      <w:r w:rsidR="0033015B">
        <w:t xml:space="preserve"> de la conciencia del grupo, asuntos financieros, etc. no deberían contener ninguna información personal</w:t>
      </w:r>
      <w:r>
        <w:t>aparte del</w:t>
      </w:r>
      <w:r w:rsidR="0033015B">
        <w:t xml:space="preserve"> nombre de pila. Tened en cuenta</w:t>
      </w:r>
      <w:r w:rsidR="005D1700">
        <w:t xml:space="preserve"> que las facturas de literatura de OA pueden contener información de contacto del miembro que hizo el pedido. Deberían, por tanto, ser destruidas de forma segura una vez que e</w:t>
      </w:r>
      <w:r w:rsidR="007C5735">
        <w:t xml:space="preserve">l tesorero de la reunión </w:t>
      </w:r>
      <w:r>
        <w:t>se ha</w:t>
      </w:r>
      <w:r w:rsidR="00C573BA">
        <w:t>ya ocupado del dinero adeudado o</w:t>
      </w:r>
      <w:r>
        <w:t>guardados bajo llave, o almacenadas</w:t>
      </w:r>
      <w:r w:rsidR="005D1700">
        <w:t xml:space="preserve"> digitalmente con una contraseña que se cambie de forma regular. </w:t>
      </w:r>
    </w:p>
    <w:p w:rsidR="007C5735" w:rsidRDefault="007C5735" w:rsidP="00B742C9">
      <w:r>
        <w:t xml:space="preserve">Se sugiere que cada reunión compruebe los materiales (papeles, etc.) y destruya cualquier documento que contenga información personal que no seasobre eventos actuales. </w:t>
      </w:r>
    </w:p>
    <w:p w:rsidR="0033015B" w:rsidRDefault="00C573BA" w:rsidP="00B742C9">
      <w:r>
        <w:t>Igualmente</w:t>
      </w:r>
      <w:r w:rsidR="007C5735">
        <w:t>, los miembros que de forma individual han estado implicados en la organización de even</w:t>
      </w:r>
      <w:r w:rsidR="00C060C0">
        <w:t xml:space="preserve">tos o han hecho el servicio de </w:t>
      </w:r>
      <w:r w:rsidR="007C5735">
        <w:t>representantes de grupo</w:t>
      </w:r>
      <w:r>
        <w:t>, puede que tengan</w:t>
      </w:r>
      <w:r w:rsidR="007C5735">
        <w:t xml:space="preserve"> datos personales en cuentas de correo, ordenadores portátiles, teléfonos, memorias USB, archivos, etc. Borrad todo lo que no esté actualizado y/o sirva a un propósito actualmente. </w:t>
      </w:r>
    </w:p>
    <w:p w:rsidR="007C5735" w:rsidRPr="00723E11" w:rsidRDefault="007C5735" w:rsidP="00B742C9">
      <w:pPr>
        <w:rPr>
          <w:b/>
        </w:rPr>
      </w:pPr>
      <w:r w:rsidRPr="00723E11">
        <w:rPr>
          <w:b/>
        </w:rPr>
        <w:t>Talleres y convivencias</w:t>
      </w:r>
    </w:p>
    <w:p w:rsidR="007C5735" w:rsidRDefault="00723E11" w:rsidP="00B742C9">
      <w:r>
        <w:t>Estos eventos atraen a asi</w:t>
      </w:r>
      <w:r w:rsidR="00C573BA">
        <w:t>stentes que pueden necesitar facilitar</w:t>
      </w:r>
      <w:r>
        <w:t xml:space="preserve"> datos p</w:t>
      </w:r>
      <w:r w:rsidR="00C573BA">
        <w:t>ersonales para reservar una plaza</w:t>
      </w:r>
      <w:r>
        <w:t xml:space="preserve"> o compartir información de contacto</w:t>
      </w:r>
      <w:r w:rsidR="00C573BA">
        <w:t>.Se les debe dejar claro c</w:t>
      </w:r>
      <w:r w:rsidR="00C060C0">
        <w:t>ó</w:t>
      </w:r>
      <w:r>
        <w:t>mo va a ser usada esta información y durante cu</w:t>
      </w:r>
      <w:r w:rsidR="00C060C0">
        <w:t>á</w:t>
      </w:r>
      <w:r>
        <w:t>nto tiempo se guardará.</w:t>
      </w:r>
    </w:p>
    <w:p w:rsidR="00723E11" w:rsidRPr="00723E11" w:rsidRDefault="00723E11" w:rsidP="00B742C9">
      <w:pPr>
        <w:rPr>
          <w:b/>
        </w:rPr>
      </w:pPr>
      <w:r w:rsidRPr="00723E11">
        <w:rPr>
          <w:b/>
        </w:rPr>
        <w:t>Reuniones por internet/</w:t>
      </w:r>
      <w:r w:rsidR="00C060C0" w:rsidRPr="00C060C0">
        <w:rPr>
          <w:b/>
        </w:rPr>
        <w:t>whatsapp</w:t>
      </w:r>
      <w:r w:rsidRPr="00723E11">
        <w:rPr>
          <w:b/>
        </w:rPr>
        <w:t>/skype/teléfono</w:t>
      </w:r>
    </w:p>
    <w:p w:rsidR="00723E11" w:rsidRDefault="00723E11" w:rsidP="00B742C9">
      <w:r>
        <w:t xml:space="preserve">Estas </w:t>
      </w:r>
      <w:r w:rsidR="00886752">
        <w:t xml:space="preserve">reuniones </w:t>
      </w:r>
      <w:r>
        <w:t>son cada vez más populares. Es vital que en la adhesión a cualquiera de estos grupos (o participación en él) nues</w:t>
      </w:r>
      <w:r w:rsidR="00715362">
        <w:t>tros miembros tengan la seguridad</w:t>
      </w:r>
      <w:r>
        <w:t xml:space="preserve"> de la protección de sus </w:t>
      </w:r>
      <w:r>
        <w:lastRenderedPageBreak/>
        <w:t>datos personales, que están dando su consentimiento para que sean usados, cu</w:t>
      </w:r>
      <w:r w:rsidR="00C060C0">
        <w:t>á</w:t>
      </w:r>
      <w:r>
        <w:t>nto tiempo se va a conservar la información y c</w:t>
      </w:r>
      <w:r w:rsidR="00C060C0">
        <w:t>ó</w:t>
      </w:r>
      <w:r>
        <w:t>mo pueden revocar su consentimiento.</w:t>
      </w:r>
    </w:p>
    <w:p w:rsidR="00723E11" w:rsidRDefault="00723E11" w:rsidP="00B742C9">
      <w:r>
        <w:t xml:space="preserve">Las políticas de las reuniones variarán dependiendo del medio que se use y se dará más información a medida que </w:t>
      </w:r>
      <w:r w:rsidR="00715362">
        <w:t xml:space="preserve">vaya estando </w:t>
      </w:r>
      <w:r>
        <w:t>disponible.</w:t>
      </w:r>
    </w:p>
    <w:p w:rsidR="00723E11" w:rsidRDefault="002B1B36" w:rsidP="00B742C9">
      <w:r>
        <w:t xml:space="preserve">Se preparará </w:t>
      </w:r>
      <w:r w:rsidR="00886752">
        <w:t xml:space="preserve">aparte </w:t>
      </w:r>
      <w:r>
        <w:t xml:space="preserve">undocumento guía </w:t>
      </w:r>
      <w:r w:rsidR="00886752">
        <w:t>especialme</w:t>
      </w:r>
      <w:r>
        <w:t xml:space="preserve">nte </w:t>
      </w:r>
      <w:r w:rsidR="00886752">
        <w:t>orientado a</w:t>
      </w:r>
      <w:r>
        <w:t xml:space="preserve"> esta</w:t>
      </w:r>
      <w:r w:rsidR="00951C72">
        <w:t>s</w:t>
      </w:r>
      <w:r>
        <w:t xml:space="preserve"> reuniones virtuales.</w:t>
      </w:r>
    </w:p>
    <w:p w:rsidR="002B1B36" w:rsidRDefault="002B1B36" w:rsidP="00B742C9">
      <w:r>
        <w:t xml:space="preserve">____________________________________________________________________________ </w:t>
      </w:r>
    </w:p>
    <w:p w:rsidR="002B1B36" w:rsidRPr="002B1B36" w:rsidRDefault="00951C72" w:rsidP="00B742C9">
      <w:pPr>
        <w:rPr>
          <w:b/>
        </w:rPr>
      </w:pPr>
      <w:r>
        <w:rPr>
          <w:b/>
        </w:rPr>
        <w:t>Sugerencias para decidir en</w:t>
      </w:r>
      <w:r w:rsidR="00715362">
        <w:rPr>
          <w:b/>
        </w:rPr>
        <w:t xml:space="preserve"> conciencia de grupo (</w:t>
      </w:r>
      <w:r w:rsidR="002B1B36" w:rsidRPr="002B1B36">
        <w:rPr>
          <w:b/>
        </w:rPr>
        <w:t>estas decisiones deberían registrarse en una libreta GC anotandolas fechas):</w:t>
      </w:r>
    </w:p>
    <w:p w:rsidR="002B1B36" w:rsidRDefault="002B1B36" w:rsidP="002B1B36">
      <w:pPr>
        <w:pStyle w:val="Prrafodelista"/>
        <w:numPr>
          <w:ilvl w:val="0"/>
          <w:numId w:val="4"/>
        </w:numPr>
      </w:pPr>
      <w:r>
        <w:t xml:space="preserve">Nosotros, como grupo, nos comprometemos a cumplir la ley de protección de datos </w:t>
      </w:r>
      <w:r w:rsidR="00715362">
        <w:t>de la mejor manera posible</w:t>
      </w:r>
      <w:r>
        <w:t>.</w:t>
      </w:r>
    </w:p>
    <w:p w:rsidR="002B1B36" w:rsidRDefault="002B1B36" w:rsidP="002B1B36">
      <w:pPr>
        <w:pStyle w:val="Prrafodelista"/>
        <w:numPr>
          <w:ilvl w:val="0"/>
          <w:numId w:val="4"/>
        </w:numPr>
      </w:pPr>
      <w:r>
        <w:t>Para nuestro grupo, ______será la persona de contacto para todo lo relacionado con la protección de datos.</w:t>
      </w:r>
    </w:p>
    <w:p w:rsidR="002B1B36" w:rsidRDefault="002B1B36" w:rsidP="002B1B36">
      <w:pPr>
        <w:pStyle w:val="Prrafodelista"/>
        <w:numPr>
          <w:ilvl w:val="0"/>
          <w:numId w:val="4"/>
        </w:numPr>
      </w:pPr>
      <w:r>
        <w:t>Para nuestro grupo, ______será</w:t>
      </w:r>
      <w:r w:rsidR="00715362">
        <w:t xml:space="preserve"> nuestro contacto con cualquier persona ajena</w:t>
      </w:r>
      <w:r>
        <w:t xml:space="preserve"> al grupo. ______ entiende que su número de teléfono y/o dirección de correo puede publicarse en las páginas web de OA en nuestro país y en el extranjero.</w:t>
      </w:r>
    </w:p>
    <w:p w:rsidR="002B1B36" w:rsidRDefault="002B1B36" w:rsidP="002B1B36">
      <w:pPr>
        <w:pStyle w:val="Prrafodelista"/>
        <w:numPr>
          <w:ilvl w:val="0"/>
          <w:numId w:val="4"/>
        </w:numPr>
      </w:pPr>
      <w:r>
        <w:t>Nos comprometem</w:t>
      </w:r>
      <w:r w:rsidR="00715362">
        <w:t>os a que todas las copias antigu</w:t>
      </w:r>
      <w:r>
        <w:t>as</w:t>
      </w:r>
      <w:r w:rsidR="006D1867">
        <w:t xml:space="preserve"> de nuestras listas de contactos serán destruidas ahora de forma segura </w:t>
      </w:r>
      <w:r w:rsidR="00C060C0">
        <w:t>/ o</w:t>
      </w:r>
      <w:r w:rsidR="006D1867">
        <w:t xml:space="preserve"> nos comprometemos a guardar las copias de las listas de c</w:t>
      </w:r>
      <w:r w:rsidR="00715362">
        <w:t xml:space="preserve">ontactos durante un año, de forma segura, </w:t>
      </w:r>
      <w:r w:rsidR="006D1867">
        <w:t>en un armario con llave.</w:t>
      </w:r>
    </w:p>
    <w:p w:rsidR="006D1867" w:rsidRDefault="006D1867" w:rsidP="002B1B36">
      <w:pPr>
        <w:pStyle w:val="Prrafodelista"/>
        <w:numPr>
          <w:ilvl w:val="0"/>
          <w:numId w:val="4"/>
        </w:numPr>
      </w:pPr>
      <w:r>
        <w:t>Nos comprometemos a que al final de cada reunión/una vez al año la lista de contactos será destruida de forma segura.</w:t>
      </w:r>
    </w:p>
    <w:p w:rsidR="006D1867" w:rsidRDefault="006D1867" w:rsidP="002B1B36">
      <w:pPr>
        <w:pStyle w:val="Prrafodelista"/>
        <w:numPr>
          <w:ilvl w:val="0"/>
          <w:numId w:val="4"/>
        </w:numPr>
      </w:pPr>
      <w:r>
        <w:t>El formato de la reun</w:t>
      </w:r>
      <w:r w:rsidR="00715362">
        <w:t>ión debería editarse haciendo saber</w:t>
      </w:r>
      <w:r>
        <w:t xml:space="preserve"> a los miembros quién es la persona de contacto en el grupo en relación con la LGPD y con qué frecuencia la lista será destruida.</w:t>
      </w:r>
    </w:p>
    <w:p w:rsidR="006D1867" w:rsidRDefault="006D1867" w:rsidP="002B1B36">
      <w:pPr>
        <w:pStyle w:val="Prrafodelista"/>
        <w:numPr>
          <w:ilvl w:val="0"/>
          <w:numId w:val="4"/>
        </w:numPr>
      </w:pPr>
      <w:r>
        <w:t xml:space="preserve">Nos comprometemos a que nadie en el grupo dará el número de teléfono o dirección de correo </w:t>
      </w:r>
      <w:r w:rsidR="00715362">
        <w:t xml:space="preserve">electrónico </w:t>
      </w:r>
      <w:r>
        <w:t>a un tercero sin tener previamente su permiso.</w:t>
      </w:r>
    </w:p>
    <w:p w:rsidR="006D1867" w:rsidRDefault="006D1867" w:rsidP="002B1B36">
      <w:pPr>
        <w:pStyle w:val="Prrafodelista"/>
        <w:numPr>
          <w:ilvl w:val="0"/>
          <w:numId w:val="4"/>
        </w:numPr>
      </w:pPr>
      <w:r>
        <w:t xml:space="preserve">Considerad si </w:t>
      </w:r>
      <w:r w:rsidR="00886752">
        <w:t xml:space="preserve">se </w:t>
      </w:r>
      <w:r>
        <w:t>permitir</w:t>
      </w:r>
      <w:r w:rsidR="00886752">
        <w:t>án</w:t>
      </w:r>
      <w:bookmarkStart w:id="1" w:name="_GoBack"/>
      <w:bookmarkEnd w:id="1"/>
      <w:r>
        <w:t xml:space="preserve"> o no fotos en la lista de contactos. Los teléfonos móviles pueden estar sincronizados con diversos lugares, lo cual quiere decir que la información se comparte sin tener </w:t>
      </w:r>
      <w:r w:rsidR="00715362">
        <w:t>la intención. (Si se permiten fotos, cualquier referencia en</w:t>
      </w:r>
      <w:r>
        <w:t xml:space="preserve"> la </w:t>
      </w:r>
      <w:r w:rsidR="00715362">
        <w:t>lista de contactos a</w:t>
      </w:r>
      <w:r>
        <w:t xml:space="preserve"> OA, o c</w:t>
      </w:r>
      <w:r w:rsidR="00C060C0">
        <w:t>ó</w:t>
      </w:r>
      <w:r>
        <w:t>mo se sient</w:t>
      </w:r>
      <w:r w:rsidR="00123E1F">
        <w:t>en los miembros, no debería considerarse apropiado por vuestra reunión).</w:t>
      </w:r>
    </w:p>
    <w:p w:rsidR="002B1B36" w:rsidRDefault="002B1B36" w:rsidP="00B742C9"/>
    <w:p w:rsidR="000A6184" w:rsidRDefault="000A6184" w:rsidP="00B742C9"/>
    <w:p w:rsidR="00B742C9" w:rsidRDefault="00B742C9" w:rsidP="00B742C9"/>
    <w:p w:rsidR="00686AA8" w:rsidRDefault="00686AA8" w:rsidP="00686AA8"/>
    <w:p w:rsidR="00686AA8" w:rsidRDefault="00686AA8" w:rsidP="00686AA8"/>
    <w:p w:rsidR="00547559" w:rsidRDefault="00547559" w:rsidP="00CD1C43"/>
    <w:sectPr w:rsidR="00547559" w:rsidSect="00E429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4AC"/>
    <w:multiLevelType w:val="hybridMultilevel"/>
    <w:tmpl w:val="5B4A9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6770"/>
    <w:multiLevelType w:val="hybridMultilevel"/>
    <w:tmpl w:val="05EC6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2B79"/>
    <w:multiLevelType w:val="hybridMultilevel"/>
    <w:tmpl w:val="158A8D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4B86"/>
    <w:multiLevelType w:val="hybridMultilevel"/>
    <w:tmpl w:val="6A6879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50D5F"/>
    <w:multiLevelType w:val="hybridMultilevel"/>
    <w:tmpl w:val="35FA3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715DBF"/>
    <w:rsid w:val="000A6184"/>
    <w:rsid w:val="000B226C"/>
    <w:rsid w:val="00123E1F"/>
    <w:rsid w:val="00194D85"/>
    <w:rsid w:val="001A5666"/>
    <w:rsid w:val="001D222E"/>
    <w:rsid w:val="00253EC5"/>
    <w:rsid w:val="002B1B36"/>
    <w:rsid w:val="002C1B1E"/>
    <w:rsid w:val="0033015B"/>
    <w:rsid w:val="00336693"/>
    <w:rsid w:val="003D15BB"/>
    <w:rsid w:val="00435389"/>
    <w:rsid w:val="00456A98"/>
    <w:rsid w:val="004A42B1"/>
    <w:rsid w:val="004A7BB7"/>
    <w:rsid w:val="00535047"/>
    <w:rsid w:val="00547559"/>
    <w:rsid w:val="005514BC"/>
    <w:rsid w:val="00557F0C"/>
    <w:rsid w:val="00595C4B"/>
    <w:rsid w:val="005A6808"/>
    <w:rsid w:val="005D1700"/>
    <w:rsid w:val="00664BE5"/>
    <w:rsid w:val="006774DC"/>
    <w:rsid w:val="00686AA8"/>
    <w:rsid w:val="006D1867"/>
    <w:rsid w:val="00715362"/>
    <w:rsid w:val="00715DBF"/>
    <w:rsid w:val="00722B46"/>
    <w:rsid w:val="00723E11"/>
    <w:rsid w:val="00787BA7"/>
    <w:rsid w:val="007C5735"/>
    <w:rsid w:val="00807F01"/>
    <w:rsid w:val="0082253E"/>
    <w:rsid w:val="008866E2"/>
    <w:rsid w:val="00886752"/>
    <w:rsid w:val="008F30CE"/>
    <w:rsid w:val="00951C72"/>
    <w:rsid w:val="009A76C4"/>
    <w:rsid w:val="00A17579"/>
    <w:rsid w:val="00A226C0"/>
    <w:rsid w:val="00A3142D"/>
    <w:rsid w:val="00A710DB"/>
    <w:rsid w:val="00B5568E"/>
    <w:rsid w:val="00B742C9"/>
    <w:rsid w:val="00BC40C9"/>
    <w:rsid w:val="00C060C0"/>
    <w:rsid w:val="00C573BA"/>
    <w:rsid w:val="00CB47A2"/>
    <w:rsid w:val="00CD1C43"/>
    <w:rsid w:val="00DA2542"/>
    <w:rsid w:val="00DF1ACD"/>
    <w:rsid w:val="00E42945"/>
    <w:rsid w:val="00E447A1"/>
    <w:rsid w:val="00E47E3A"/>
    <w:rsid w:val="00F1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C43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A61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1888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Remedios</dc:creator>
  <cp:lastModifiedBy>Remedios</cp:lastModifiedBy>
  <cp:revision>2</cp:revision>
  <dcterms:created xsi:type="dcterms:W3CDTF">2018-07-08T15:15:00Z</dcterms:created>
  <dcterms:modified xsi:type="dcterms:W3CDTF">2018-07-08T15:15:00Z</dcterms:modified>
</cp:coreProperties>
</file>